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A3C" w:rsidRDefault="00072A3C" w:rsidP="00072A3C">
      <w:pPr>
        <w:tabs>
          <w:tab w:val="center" w:pos="8080"/>
        </w:tabs>
        <w:ind w:left="0" w:firstLine="0"/>
        <w:jc w:val="right"/>
        <w:rPr>
          <w:b/>
          <w:i/>
          <w:sz w:val="20"/>
          <w:szCs w:val="20"/>
          <w:lang w:eastAsia="it-IT"/>
        </w:rPr>
      </w:pPr>
      <w:r w:rsidRPr="00072A3C">
        <w:rPr>
          <w:b/>
          <w:i/>
          <w:sz w:val="20"/>
          <w:szCs w:val="20"/>
          <w:lang w:eastAsia="it-IT"/>
        </w:rPr>
        <w:t>ALLEGATO 3 – OFFERTA ECONOMICA</w:t>
      </w:r>
    </w:p>
    <w:p w:rsidR="00072A3C" w:rsidRDefault="00072A3C" w:rsidP="00072A3C">
      <w:pPr>
        <w:tabs>
          <w:tab w:val="center" w:pos="8080"/>
        </w:tabs>
        <w:ind w:left="0" w:firstLine="0"/>
        <w:rPr>
          <w:b/>
          <w:i/>
          <w:sz w:val="20"/>
          <w:szCs w:val="20"/>
          <w:lang w:eastAsia="it-IT"/>
        </w:rPr>
      </w:pPr>
    </w:p>
    <w:p w:rsidR="00072A3C" w:rsidRPr="00072A3C" w:rsidRDefault="00072A3C" w:rsidP="00072A3C">
      <w:pPr>
        <w:tabs>
          <w:tab w:val="center" w:pos="8080"/>
        </w:tabs>
        <w:ind w:left="0" w:firstLine="0"/>
        <w:rPr>
          <w:b/>
          <w:sz w:val="20"/>
          <w:szCs w:val="20"/>
          <w:lang w:eastAsia="it-IT"/>
        </w:rPr>
      </w:pPr>
      <w:r w:rsidRPr="00072A3C">
        <w:rPr>
          <w:b/>
          <w:i/>
          <w:sz w:val="20"/>
          <w:szCs w:val="20"/>
          <w:lang w:eastAsia="it-IT"/>
        </w:rPr>
        <w:t xml:space="preserve">FACSIMILE </w:t>
      </w:r>
      <w:r w:rsidRPr="00072A3C">
        <w:rPr>
          <w:i/>
          <w:sz w:val="20"/>
          <w:szCs w:val="20"/>
          <w:lang w:eastAsia="it-IT"/>
        </w:rPr>
        <w:t xml:space="preserve">   </w:t>
      </w:r>
    </w:p>
    <w:p w:rsidR="00072A3C" w:rsidRPr="00072A3C" w:rsidRDefault="00072A3C" w:rsidP="00072A3C">
      <w:pPr>
        <w:widowControl w:val="0"/>
        <w:tabs>
          <w:tab w:val="center" w:pos="8080"/>
        </w:tabs>
        <w:ind w:left="5670" w:hanging="6"/>
        <w:jc w:val="left"/>
        <w:rPr>
          <w:sz w:val="20"/>
          <w:szCs w:val="20"/>
          <w:lang w:eastAsia="it-IT"/>
        </w:rPr>
      </w:pPr>
      <w:r w:rsidRPr="00072A3C">
        <w:rPr>
          <w:sz w:val="20"/>
          <w:szCs w:val="20"/>
          <w:lang w:eastAsia="it-IT"/>
        </w:rPr>
        <w:t>Spett.le</w:t>
      </w:r>
    </w:p>
    <w:p w:rsidR="00072A3C" w:rsidRPr="00072A3C" w:rsidRDefault="00072A3C" w:rsidP="00072A3C">
      <w:pPr>
        <w:widowControl w:val="0"/>
        <w:tabs>
          <w:tab w:val="center" w:pos="8080"/>
        </w:tabs>
        <w:ind w:left="5670" w:hanging="6"/>
        <w:jc w:val="left"/>
        <w:rPr>
          <w:sz w:val="20"/>
          <w:szCs w:val="20"/>
          <w:lang w:eastAsia="it-IT"/>
        </w:rPr>
      </w:pPr>
      <w:proofErr w:type="spellStart"/>
      <w:r w:rsidRPr="00072A3C">
        <w:rPr>
          <w:sz w:val="20"/>
          <w:szCs w:val="20"/>
          <w:lang w:eastAsia="it-IT"/>
        </w:rPr>
        <w:t>Formez</w:t>
      </w:r>
      <w:proofErr w:type="spellEnd"/>
      <w:r w:rsidRPr="00072A3C">
        <w:rPr>
          <w:sz w:val="20"/>
          <w:szCs w:val="20"/>
          <w:lang w:eastAsia="it-IT"/>
        </w:rPr>
        <w:t xml:space="preserve"> PA</w:t>
      </w:r>
    </w:p>
    <w:p w:rsidR="00072A3C" w:rsidRPr="00072A3C" w:rsidRDefault="00072A3C" w:rsidP="00072A3C">
      <w:pPr>
        <w:widowControl w:val="0"/>
        <w:tabs>
          <w:tab w:val="center" w:pos="8080"/>
        </w:tabs>
        <w:ind w:left="4956" w:firstLine="708"/>
        <w:jc w:val="left"/>
        <w:rPr>
          <w:sz w:val="20"/>
          <w:szCs w:val="20"/>
          <w:lang w:eastAsia="it-IT"/>
        </w:rPr>
      </w:pPr>
      <w:r w:rsidRPr="00072A3C">
        <w:rPr>
          <w:sz w:val="20"/>
          <w:szCs w:val="20"/>
          <w:lang w:eastAsia="it-IT"/>
        </w:rPr>
        <w:t xml:space="preserve">Viale </w:t>
      </w:r>
      <w:proofErr w:type="spellStart"/>
      <w:r w:rsidRPr="00072A3C">
        <w:rPr>
          <w:sz w:val="20"/>
          <w:szCs w:val="20"/>
          <w:lang w:eastAsia="it-IT"/>
        </w:rPr>
        <w:t>Marx</w:t>
      </w:r>
      <w:proofErr w:type="spellEnd"/>
      <w:r w:rsidRPr="00072A3C">
        <w:rPr>
          <w:sz w:val="20"/>
          <w:szCs w:val="20"/>
          <w:lang w:eastAsia="it-IT"/>
        </w:rPr>
        <w:t>, 15</w:t>
      </w:r>
    </w:p>
    <w:p w:rsidR="00072A3C" w:rsidRPr="00072A3C" w:rsidRDefault="00072A3C" w:rsidP="00072A3C">
      <w:pPr>
        <w:widowControl w:val="0"/>
        <w:tabs>
          <w:tab w:val="center" w:pos="8080"/>
        </w:tabs>
        <w:ind w:left="4956" w:firstLine="708"/>
        <w:jc w:val="left"/>
        <w:rPr>
          <w:sz w:val="20"/>
          <w:szCs w:val="20"/>
          <w:lang w:eastAsia="it-IT"/>
        </w:rPr>
      </w:pPr>
      <w:r w:rsidRPr="00072A3C">
        <w:rPr>
          <w:sz w:val="20"/>
          <w:szCs w:val="20"/>
          <w:lang w:eastAsia="it-IT"/>
        </w:rPr>
        <w:t>00137  ROMA</w:t>
      </w:r>
    </w:p>
    <w:p w:rsidR="00072A3C" w:rsidRPr="00072A3C" w:rsidRDefault="00072A3C" w:rsidP="00072A3C">
      <w:pPr>
        <w:widowControl w:val="0"/>
        <w:tabs>
          <w:tab w:val="center" w:pos="8080"/>
        </w:tabs>
        <w:spacing w:line="360" w:lineRule="auto"/>
        <w:ind w:left="0" w:firstLine="0"/>
        <w:jc w:val="center"/>
        <w:rPr>
          <w:b/>
          <w:i/>
          <w:sz w:val="20"/>
          <w:szCs w:val="20"/>
          <w:lang w:eastAsia="it-IT"/>
        </w:rPr>
      </w:pPr>
    </w:p>
    <w:p w:rsidR="00072A3C" w:rsidRPr="00072A3C" w:rsidRDefault="00072A3C" w:rsidP="00072A3C">
      <w:pPr>
        <w:widowControl w:val="0"/>
        <w:tabs>
          <w:tab w:val="center" w:pos="8080"/>
        </w:tabs>
        <w:spacing w:line="360" w:lineRule="auto"/>
        <w:ind w:left="0" w:firstLine="0"/>
        <w:jc w:val="center"/>
        <w:rPr>
          <w:b/>
          <w:i/>
          <w:sz w:val="20"/>
          <w:szCs w:val="20"/>
          <w:lang w:eastAsia="it-IT"/>
        </w:rPr>
      </w:pPr>
      <w:r w:rsidRPr="00072A3C">
        <w:rPr>
          <w:b/>
          <w:i/>
          <w:sz w:val="20"/>
          <w:szCs w:val="20"/>
          <w:lang w:eastAsia="it-IT"/>
        </w:rPr>
        <w:t>SCHEDA DI OFFERTA ECONOMICA</w:t>
      </w:r>
    </w:p>
    <w:p w:rsidR="00072A3C" w:rsidRPr="00072A3C" w:rsidRDefault="00072A3C" w:rsidP="00072A3C">
      <w:pPr>
        <w:widowControl w:val="0"/>
        <w:tabs>
          <w:tab w:val="center" w:pos="8080"/>
        </w:tabs>
        <w:spacing w:line="240" w:lineRule="atLeast"/>
        <w:ind w:left="0" w:firstLine="0"/>
        <w:jc w:val="center"/>
        <w:rPr>
          <w:b/>
          <w:sz w:val="20"/>
          <w:szCs w:val="20"/>
          <w:lang w:eastAsia="it-IT"/>
        </w:rPr>
      </w:pPr>
      <w:r w:rsidRPr="00072A3C">
        <w:rPr>
          <w:b/>
          <w:sz w:val="20"/>
          <w:szCs w:val="20"/>
          <w:lang w:eastAsia="it-IT"/>
        </w:rPr>
        <w:t>LOTTO 5</w:t>
      </w:r>
    </w:p>
    <w:p w:rsidR="00072A3C" w:rsidRPr="00072A3C" w:rsidRDefault="00072A3C" w:rsidP="00072A3C">
      <w:pPr>
        <w:widowControl w:val="0"/>
        <w:tabs>
          <w:tab w:val="center" w:pos="8080"/>
        </w:tabs>
        <w:spacing w:line="240" w:lineRule="atLeast"/>
        <w:ind w:left="0" w:firstLine="0"/>
        <w:jc w:val="center"/>
        <w:rPr>
          <w:b/>
          <w:sz w:val="32"/>
          <w:szCs w:val="32"/>
          <w:lang w:eastAsia="it-IT"/>
        </w:rPr>
      </w:pPr>
      <w:r w:rsidRPr="00072A3C">
        <w:rPr>
          <w:b/>
          <w:sz w:val="20"/>
          <w:szCs w:val="20"/>
          <w:lang w:eastAsia="it-IT"/>
        </w:rPr>
        <w:t>(Tutela Legale Dirigenti)</w:t>
      </w:r>
    </w:p>
    <w:p w:rsidR="00072A3C" w:rsidRPr="00072A3C" w:rsidRDefault="00072A3C" w:rsidP="00072A3C">
      <w:pPr>
        <w:widowControl w:val="0"/>
        <w:tabs>
          <w:tab w:val="center" w:pos="8080"/>
        </w:tabs>
        <w:spacing w:line="360" w:lineRule="auto"/>
        <w:ind w:left="0" w:firstLine="0"/>
        <w:jc w:val="center"/>
        <w:rPr>
          <w:b/>
          <w:i/>
          <w:sz w:val="20"/>
          <w:szCs w:val="20"/>
          <w:lang w:eastAsia="it-IT"/>
        </w:rPr>
      </w:pPr>
    </w:p>
    <w:p w:rsidR="00072A3C" w:rsidRPr="00072A3C" w:rsidRDefault="00072A3C" w:rsidP="00072A3C">
      <w:pPr>
        <w:widowControl w:val="0"/>
        <w:tabs>
          <w:tab w:val="center" w:pos="8080"/>
        </w:tabs>
        <w:spacing w:line="360" w:lineRule="auto"/>
        <w:ind w:left="0" w:firstLine="0"/>
        <w:jc w:val="center"/>
        <w:rPr>
          <w:b/>
          <w:sz w:val="20"/>
          <w:szCs w:val="20"/>
          <w:lang w:eastAsia="it-IT"/>
        </w:rPr>
      </w:pPr>
      <w:r w:rsidRPr="00072A3C">
        <w:rPr>
          <w:b/>
          <w:i/>
          <w:sz w:val="20"/>
          <w:szCs w:val="20"/>
          <w:lang w:eastAsia="it-IT"/>
        </w:rPr>
        <w:t>GARA A PROCEDURA APERTA PER L’AFFIDAMENTO DEI SERVIZI DI COPERTURA ASSICURATIVA</w:t>
      </w:r>
    </w:p>
    <w:p w:rsidR="00072A3C" w:rsidRPr="00072A3C" w:rsidRDefault="00072A3C" w:rsidP="00072A3C">
      <w:pPr>
        <w:widowControl w:val="0"/>
        <w:tabs>
          <w:tab w:val="center" w:pos="8080"/>
        </w:tabs>
        <w:spacing w:line="360" w:lineRule="auto"/>
        <w:ind w:left="0" w:firstLine="0"/>
        <w:rPr>
          <w:sz w:val="20"/>
          <w:szCs w:val="20"/>
          <w:lang w:eastAsia="it-IT"/>
        </w:rPr>
      </w:pPr>
    </w:p>
    <w:p w:rsidR="00072A3C" w:rsidRPr="00072A3C" w:rsidRDefault="00072A3C" w:rsidP="00072A3C">
      <w:pPr>
        <w:widowControl w:val="0"/>
        <w:tabs>
          <w:tab w:val="center" w:pos="8080"/>
        </w:tabs>
        <w:spacing w:line="360" w:lineRule="auto"/>
        <w:ind w:left="0" w:firstLine="0"/>
        <w:rPr>
          <w:sz w:val="20"/>
          <w:szCs w:val="20"/>
          <w:lang w:eastAsia="it-IT"/>
        </w:rPr>
      </w:pPr>
      <w:r w:rsidRPr="00072A3C">
        <w:rPr>
          <w:sz w:val="20"/>
          <w:szCs w:val="20"/>
          <w:lang w:eastAsia="it-IT"/>
        </w:rPr>
        <w:t xml:space="preserve">La _____________, con sede in ________, Via _____________, tel. ________, codice fiscale __________, partita IVA n. ___________, in persona del __________ e legale rappresentante dott. _____________ (in caso di R.T.I. indicare tutte le imprese </w:t>
      </w:r>
      <w:proofErr w:type="spellStart"/>
      <w:r w:rsidRPr="00072A3C">
        <w:rPr>
          <w:sz w:val="20"/>
          <w:szCs w:val="20"/>
          <w:lang w:eastAsia="it-IT"/>
        </w:rPr>
        <w:t>raggruppande</w:t>
      </w:r>
      <w:proofErr w:type="spellEnd"/>
      <w:r w:rsidRPr="00072A3C">
        <w:rPr>
          <w:sz w:val="20"/>
          <w:szCs w:val="20"/>
          <w:lang w:eastAsia="it-IT"/>
        </w:rPr>
        <w:t>, raggruppate), di seguito “Impresa”, “Raggruppamento”,</w:t>
      </w:r>
    </w:p>
    <w:p w:rsidR="00072A3C" w:rsidRPr="00072A3C" w:rsidRDefault="00072A3C" w:rsidP="00072A3C">
      <w:pPr>
        <w:widowControl w:val="0"/>
        <w:spacing w:line="360" w:lineRule="auto"/>
        <w:ind w:left="0" w:firstLine="0"/>
        <w:jc w:val="center"/>
        <w:rPr>
          <w:b/>
          <w:sz w:val="20"/>
          <w:szCs w:val="20"/>
          <w:lang w:eastAsia="it-IT"/>
        </w:rPr>
      </w:pPr>
      <w:r w:rsidRPr="00072A3C">
        <w:rPr>
          <w:b/>
          <w:sz w:val="20"/>
          <w:szCs w:val="20"/>
          <w:lang w:eastAsia="it-IT"/>
        </w:rPr>
        <w:t>DICHIARA</w:t>
      </w:r>
    </w:p>
    <w:p w:rsidR="00072A3C" w:rsidRPr="00072A3C" w:rsidRDefault="00072A3C" w:rsidP="00072A3C">
      <w:pPr>
        <w:tabs>
          <w:tab w:val="center" w:pos="8080"/>
        </w:tabs>
        <w:spacing w:before="120"/>
        <w:ind w:left="0" w:firstLine="0"/>
        <w:rPr>
          <w:sz w:val="20"/>
          <w:szCs w:val="20"/>
          <w:lang w:eastAsia="it-IT"/>
        </w:rPr>
      </w:pPr>
      <w:r w:rsidRPr="00072A3C">
        <w:rPr>
          <w:sz w:val="20"/>
          <w:szCs w:val="20"/>
          <w:lang w:eastAsia="it-IT"/>
        </w:rPr>
        <w:t>la propria disponibilità ad assumere la copertura assicurativa di cui al Lotto suindicato</w:t>
      </w:r>
      <w:r w:rsidRPr="00072A3C">
        <w:rPr>
          <w:b/>
          <w:sz w:val="20"/>
          <w:szCs w:val="20"/>
          <w:lang w:eastAsia="it-IT"/>
        </w:rPr>
        <w:t xml:space="preserve"> </w:t>
      </w:r>
      <w:r w:rsidRPr="00072A3C">
        <w:rPr>
          <w:sz w:val="20"/>
          <w:szCs w:val="20"/>
          <w:lang w:eastAsia="it-IT"/>
        </w:rPr>
        <w:t>alle seguenti condizioni economiche mentre p</w:t>
      </w:r>
      <w:r w:rsidRPr="00072A3C">
        <w:rPr>
          <w:bCs/>
          <w:sz w:val="20"/>
          <w:szCs w:val="20"/>
          <w:lang w:eastAsia="it-IT"/>
        </w:rPr>
        <w:t>er le condizioni normative si rimanda al Capitolato di Polizza del Lotto di interesse</w:t>
      </w:r>
    </w:p>
    <w:p w:rsidR="00072A3C" w:rsidRPr="00072A3C" w:rsidRDefault="00072A3C" w:rsidP="00072A3C">
      <w:pPr>
        <w:tabs>
          <w:tab w:val="center" w:pos="8080"/>
        </w:tabs>
        <w:ind w:left="0" w:firstLine="0"/>
        <w:rPr>
          <w:sz w:val="20"/>
          <w:szCs w:val="20"/>
          <w:lang w:eastAsia="it-IT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2551"/>
      </w:tblGrid>
      <w:tr w:rsidR="00072A3C" w:rsidRPr="00072A3C" w:rsidTr="00BA23C6"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72A3C" w:rsidRPr="00072A3C" w:rsidRDefault="00072A3C" w:rsidP="00072A3C">
            <w:pPr>
              <w:tabs>
                <w:tab w:val="center" w:pos="8080"/>
              </w:tabs>
              <w:spacing w:before="120"/>
              <w:ind w:left="0" w:firstLine="0"/>
              <w:jc w:val="center"/>
              <w:rPr>
                <w:sz w:val="20"/>
                <w:szCs w:val="20"/>
                <w:lang w:eastAsia="it-IT"/>
              </w:rPr>
            </w:pPr>
            <w:r w:rsidRPr="00072A3C">
              <w:rPr>
                <w:sz w:val="20"/>
                <w:szCs w:val="20"/>
                <w:lang w:eastAsia="it-IT"/>
              </w:rPr>
              <w:t>Totale Premio annuale lordo Offerto (in cifre)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2A3C" w:rsidRPr="00072A3C" w:rsidRDefault="00072A3C" w:rsidP="00072A3C">
            <w:pPr>
              <w:tabs>
                <w:tab w:val="center" w:pos="8080"/>
              </w:tabs>
              <w:spacing w:before="120"/>
              <w:ind w:left="0" w:firstLine="0"/>
              <w:jc w:val="left"/>
              <w:rPr>
                <w:sz w:val="20"/>
                <w:szCs w:val="20"/>
                <w:lang w:eastAsia="it-IT"/>
              </w:rPr>
            </w:pPr>
            <w:r w:rsidRPr="00072A3C">
              <w:rPr>
                <w:sz w:val="20"/>
                <w:szCs w:val="20"/>
                <w:lang w:eastAsia="it-IT"/>
              </w:rPr>
              <w:t>€</w:t>
            </w:r>
          </w:p>
        </w:tc>
      </w:tr>
    </w:tbl>
    <w:p w:rsidR="00072A3C" w:rsidRPr="00072A3C" w:rsidRDefault="00072A3C" w:rsidP="00072A3C">
      <w:pPr>
        <w:tabs>
          <w:tab w:val="center" w:pos="8080"/>
        </w:tabs>
        <w:ind w:left="0" w:firstLine="0"/>
        <w:rPr>
          <w:sz w:val="20"/>
          <w:szCs w:val="20"/>
          <w:lang w:eastAsia="it-IT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2551"/>
      </w:tblGrid>
      <w:tr w:rsidR="00072A3C" w:rsidRPr="00072A3C" w:rsidTr="00BA23C6"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72A3C" w:rsidRPr="00072A3C" w:rsidRDefault="00072A3C" w:rsidP="00072A3C">
            <w:pPr>
              <w:tabs>
                <w:tab w:val="center" w:pos="8080"/>
              </w:tabs>
              <w:spacing w:before="120"/>
              <w:ind w:left="0" w:firstLine="0"/>
              <w:jc w:val="center"/>
              <w:rPr>
                <w:b/>
                <w:sz w:val="20"/>
                <w:szCs w:val="20"/>
                <w:lang w:eastAsia="it-IT"/>
              </w:rPr>
            </w:pPr>
            <w:r w:rsidRPr="00072A3C">
              <w:rPr>
                <w:b/>
                <w:sz w:val="20"/>
                <w:szCs w:val="20"/>
                <w:lang w:eastAsia="it-IT"/>
              </w:rPr>
              <w:t>Totale Premio triennale lordo Offerto (in cifre)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2A3C" w:rsidRPr="00072A3C" w:rsidRDefault="00072A3C" w:rsidP="00072A3C">
            <w:pPr>
              <w:tabs>
                <w:tab w:val="center" w:pos="8080"/>
              </w:tabs>
              <w:spacing w:before="120"/>
              <w:ind w:left="0" w:firstLine="0"/>
              <w:jc w:val="left"/>
              <w:rPr>
                <w:sz w:val="20"/>
                <w:szCs w:val="20"/>
                <w:lang w:eastAsia="it-IT"/>
              </w:rPr>
            </w:pPr>
            <w:r w:rsidRPr="00072A3C">
              <w:rPr>
                <w:sz w:val="20"/>
                <w:szCs w:val="20"/>
                <w:lang w:eastAsia="it-IT"/>
              </w:rPr>
              <w:t xml:space="preserve">€ </w:t>
            </w:r>
          </w:p>
        </w:tc>
      </w:tr>
    </w:tbl>
    <w:p w:rsidR="00072A3C" w:rsidRPr="00072A3C" w:rsidRDefault="00072A3C" w:rsidP="00072A3C">
      <w:pPr>
        <w:widowControl w:val="0"/>
        <w:tabs>
          <w:tab w:val="center" w:pos="8080"/>
        </w:tabs>
        <w:ind w:left="454" w:hanging="454"/>
        <w:rPr>
          <w:sz w:val="20"/>
          <w:szCs w:val="20"/>
          <w:lang w:eastAsia="it-IT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2551"/>
      </w:tblGrid>
      <w:tr w:rsidR="00072A3C" w:rsidRPr="00072A3C" w:rsidTr="00BA23C6"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72A3C" w:rsidRPr="00072A3C" w:rsidRDefault="00072A3C" w:rsidP="00072A3C">
            <w:pPr>
              <w:tabs>
                <w:tab w:val="center" w:pos="8080"/>
              </w:tabs>
              <w:spacing w:before="120"/>
              <w:ind w:left="0" w:firstLine="0"/>
              <w:jc w:val="center"/>
              <w:rPr>
                <w:b/>
                <w:sz w:val="20"/>
                <w:szCs w:val="20"/>
                <w:lang w:eastAsia="it-IT"/>
              </w:rPr>
            </w:pPr>
            <w:r w:rsidRPr="00072A3C">
              <w:rPr>
                <w:b/>
                <w:sz w:val="20"/>
                <w:szCs w:val="20"/>
                <w:lang w:eastAsia="it-IT"/>
              </w:rPr>
              <w:t>Percentuale di ribasso (in cifre)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2A3C" w:rsidRPr="00072A3C" w:rsidRDefault="00072A3C" w:rsidP="00072A3C">
            <w:pPr>
              <w:tabs>
                <w:tab w:val="center" w:pos="8080"/>
              </w:tabs>
              <w:spacing w:before="120"/>
              <w:ind w:left="0" w:right="459" w:firstLine="0"/>
              <w:jc w:val="right"/>
              <w:rPr>
                <w:sz w:val="20"/>
                <w:szCs w:val="20"/>
                <w:lang w:eastAsia="it-IT"/>
              </w:rPr>
            </w:pPr>
            <w:r w:rsidRPr="00072A3C">
              <w:rPr>
                <w:sz w:val="20"/>
                <w:szCs w:val="20"/>
                <w:lang w:eastAsia="it-IT"/>
              </w:rPr>
              <w:t>%</w:t>
            </w:r>
          </w:p>
        </w:tc>
      </w:tr>
    </w:tbl>
    <w:p w:rsidR="00072A3C" w:rsidRPr="00072A3C" w:rsidRDefault="00072A3C" w:rsidP="00072A3C">
      <w:pPr>
        <w:widowControl w:val="0"/>
        <w:tabs>
          <w:tab w:val="center" w:pos="8080"/>
        </w:tabs>
        <w:ind w:left="454" w:hanging="454"/>
        <w:rPr>
          <w:sz w:val="20"/>
          <w:szCs w:val="20"/>
          <w:lang w:eastAsia="it-IT"/>
        </w:rPr>
      </w:pP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709"/>
        <w:gridCol w:w="18"/>
        <w:gridCol w:w="3525"/>
      </w:tblGrid>
      <w:tr w:rsidR="00072A3C" w:rsidRPr="00072A3C" w:rsidTr="00BA23C6">
        <w:tblPrEx>
          <w:tblCellMar>
            <w:top w:w="0" w:type="dxa"/>
            <w:bottom w:w="0" w:type="dxa"/>
          </w:tblCellMar>
        </w:tblPrEx>
        <w:tc>
          <w:tcPr>
            <w:tcW w:w="4890" w:type="dxa"/>
            <w:tcBorders>
              <w:top w:val="single" w:sz="4" w:space="0" w:color="auto"/>
            </w:tcBorders>
          </w:tcPr>
          <w:p w:rsidR="00072A3C" w:rsidRPr="00072A3C" w:rsidRDefault="00072A3C" w:rsidP="00072A3C">
            <w:pPr>
              <w:tabs>
                <w:tab w:val="center" w:pos="8080"/>
              </w:tabs>
              <w:spacing w:before="120"/>
              <w:ind w:left="0" w:firstLine="0"/>
              <w:jc w:val="left"/>
              <w:rPr>
                <w:sz w:val="12"/>
                <w:szCs w:val="12"/>
                <w:lang w:eastAsia="it-IT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</w:tcBorders>
            <w:vAlign w:val="center"/>
          </w:tcPr>
          <w:p w:rsidR="00072A3C" w:rsidRPr="00072A3C" w:rsidRDefault="00072A3C" w:rsidP="00072A3C">
            <w:pPr>
              <w:tabs>
                <w:tab w:val="center" w:pos="8080"/>
              </w:tabs>
              <w:spacing w:before="120"/>
              <w:ind w:left="0" w:firstLine="0"/>
              <w:jc w:val="center"/>
              <w:rPr>
                <w:sz w:val="12"/>
                <w:szCs w:val="12"/>
                <w:lang w:eastAsia="it-IT"/>
              </w:rPr>
            </w:pPr>
          </w:p>
        </w:tc>
        <w:tc>
          <w:tcPr>
            <w:tcW w:w="3525" w:type="dxa"/>
            <w:tcBorders>
              <w:top w:val="single" w:sz="4" w:space="0" w:color="auto"/>
              <w:bottom w:val="single" w:sz="4" w:space="0" w:color="auto"/>
            </w:tcBorders>
          </w:tcPr>
          <w:p w:rsidR="00072A3C" w:rsidRPr="00072A3C" w:rsidRDefault="00072A3C" w:rsidP="00072A3C">
            <w:pPr>
              <w:tabs>
                <w:tab w:val="center" w:pos="8080"/>
              </w:tabs>
              <w:spacing w:before="120"/>
              <w:ind w:left="0" w:firstLine="0"/>
              <w:jc w:val="right"/>
              <w:rPr>
                <w:sz w:val="12"/>
                <w:szCs w:val="12"/>
                <w:lang w:eastAsia="it-IT"/>
              </w:rPr>
            </w:pPr>
          </w:p>
        </w:tc>
      </w:tr>
      <w:tr w:rsidR="00072A3C" w:rsidRPr="00072A3C" w:rsidTr="00BA23C6">
        <w:tblPrEx>
          <w:tblCellMar>
            <w:top w:w="0" w:type="dxa"/>
            <w:bottom w:w="0" w:type="dxa"/>
          </w:tblCellMar>
        </w:tblPrEx>
        <w:tc>
          <w:tcPr>
            <w:tcW w:w="4890" w:type="dxa"/>
          </w:tcPr>
          <w:p w:rsidR="00072A3C" w:rsidRPr="00072A3C" w:rsidRDefault="00072A3C" w:rsidP="00072A3C">
            <w:pPr>
              <w:tabs>
                <w:tab w:val="center" w:pos="8080"/>
              </w:tabs>
              <w:spacing w:before="120"/>
              <w:ind w:left="0" w:firstLine="0"/>
              <w:jc w:val="left"/>
              <w:rPr>
                <w:sz w:val="20"/>
                <w:szCs w:val="20"/>
                <w:lang w:eastAsia="it-IT"/>
              </w:rPr>
            </w:pPr>
            <w:r w:rsidRPr="00072A3C">
              <w:rPr>
                <w:sz w:val="20"/>
                <w:szCs w:val="20"/>
                <w:lang w:eastAsia="it-IT"/>
              </w:rPr>
              <w:t>Totale premio annuale comprese imposte (in lettere)</w:t>
            </w:r>
          </w:p>
        </w:tc>
        <w:tc>
          <w:tcPr>
            <w:tcW w:w="727" w:type="dxa"/>
            <w:gridSpan w:val="2"/>
            <w:tcBorders>
              <w:right w:val="single" w:sz="4" w:space="0" w:color="auto"/>
            </w:tcBorders>
            <w:vAlign w:val="center"/>
          </w:tcPr>
          <w:p w:rsidR="00072A3C" w:rsidRPr="00072A3C" w:rsidRDefault="00072A3C" w:rsidP="00072A3C">
            <w:pPr>
              <w:tabs>
                <w:tab w:val="center" w:pos="8080"/>
              </w:tabs>
              <w:spacing w:before="120"/>
              <w:ind w:left="0" w:firstLine="0"/>
              <w:jc w:val="center"/>
              <w:rPr>
                <w:sz w:val="20"/>
                <w:szCs w:val="20"/>
                <w:lang w:eastAsia="it-IT"/>
              </w:rPr>
            </w:pPr>
            <w:r w:rsidRPr="00072A3C">
              <w:rPr>
                <w:sz w:val="20"/>
                <w:szCs w:val="20"/>
                <w:lang w:eastAsia="it-IT"/>
              </w:rPr>
              <w:t>euro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3C" w:rsidRPr="00072A3C" w:rsidRDefault="00072A3C" w:rsidP="00072A3C">
            <w:pPr>
              <w:tabs>
                <w:tab w:val="center" w:pos="8080"/>
              </w:tabs>
              <w:spacing w:before="120"/>
              <w:ind w:left="0" w:firstLine="0"/>
              <w:jc w:val="right"/>
              <w:rPr>
                <w:sz w:val="20"/>
                <w:szCs w:val="20"/>
                <w:lang w:eastAsia="it-IT"/>
              </w:rPr>
            </w:pPr>
          </w:p>
        </w:tc>
      </w:tr>
      <w:tr w:rsidR="00072A3C" w:rsidRPr="00072A3C" w:rsidTr="00BA23C6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4890" w:type="dxa"/>
            <w:vAlign w:val="center"/>
          </w:tcPr>
          <w:p w:rsidR="00072A3C" w:rsidRPr="00072A3C" w:rsidRDefault="00072A3C" w:rsidP="00072A3C">
            <w:pPr>
              <w:tabs>
                <w:tab w:val="center" w:pos="8080"/>
              </w:tabs>
              <w:spacing w:before="120"/>
              <w:ind w:left="0" w:firstLine="0"/>
              <w:jc w:val="left"/>
              <w:rPr>
                <w:sz w:val="4"/>
                <w:szCs w:val="4"/>
                <w:lang w:eastAsia="it-IT"/>
              </w:rPr>
            </w:pPr>
          </w:p>
        </w:tc>
        <w:tc>
          <w:tcPr>
            <w:tcW w:w="709" w:type="dxa"/>
            <w:vAlign w:val="center"/>
          </w:tcPr>
          <w:p w:rsidR="00072A3C" w:rsidRPr="00072A3C" w:rsidRDefault="00072A3C" w:rsidP="00072A3C">
            <w:pPr>
              <w:tabs>
                <w:tab w:val="center" w:pos="8080"/>
              </w:tabs>
              <w:spacing w:before="120"/>
              <w:ind w:left="0" w:firstLine="0"/>
              <w:jc w:val="center"/>
              <w:rPr>
                <w:sz w:val="4"/>
                <w:szCs w:val="4"/>
                <w:lang w:eastAsia="it-IT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</w:tcPr>
          <w:p w:rsidR="00072A3C" w:rsidRPr="00072A3C" w:rsidRDefault="00072A3C" w:rsidP="00072A3C">
            <w:pPr>
              <w:tabs>
                <w:tab w:val="center" w:pos="8080"/>
              </w:tabs>
              <w:spacing w:before="120"/>
              <w:ind w:left="0" w:firstLine="0"/>
              <w:jc w:val="left"/>
              <w:rPr>
                <w:sz w:val="4"/>
                <w:szCs w:val="4"/>
                <w:lang w:eastAsia="it-IT"/>
              </w:rPr>
            </w:pPr>
          </w:p>
        </w:tc>
      </w:tr>
      <w:tr w:rsidR="00072A3C" w:rsidRPr="00072A3C" w:rsidTr="00BA23C6">
        <w:tblPrEx>
          <w:tblCellMar>
            <w:top w:w="0" w:type="dxa"/>
            <w:bottom w:w="0" w:type="dxa"/>
          </w:tblCellMar>
        </w:tblPrEx>
        <w:tc>
          <w:tcPr>
            <w:tcW w:w="4890" w:type="dxa"/>
            <w:vAlign w:val="center"/>
          </w:tcPr>
          <w:p w:rsidR="00072A3C" w:rsidRPr="00072A3C" w:rsidRDefault="00072A3C" w:rsidP="00072A3C">
            <w:pPr>
              <w:tabs>
                <w:tab w:val="center" w:pos="8080"/>
              </w:tabs>
              <w:spacing w:before="120"/>
              <w:ind w:left="0" w:firstLine="0"/>
              <w:jc w:val="left"/>
              <w:rPr>
                <w:sz w:val="20"/>
                <w:szCs w:val="20"/>
                <w:lang w:eastAsia="it-IT"/>
              </w:rPr>
            </w:pPr>
            <w:r w:rsidRPr="00072A3C">
              <w:rPr>
                <w:sz w:val="20"/>
                <w:szCs w:val="20"/>
                <w:lang w:eastAsia="it-IT"/>
              </w:rPr>
              <w:t>Totale premio triennale comprese imposte (in lettere)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072A3C" w:rsidRPr="00072A3C" w:rsidRDefault="00072A3C" w:rsidP="00072A3C">
            <w:pPr>
              <w:tabs>
                <w:tab w:val="center" w:pos="8080"/>
              </w:tabs>
              <w:spacing w:before="120"/>
              <w:ind w:left="0" w:firstLine="0"/>
              <w:jc w:val="center"/>
              <w:rPr>
                <w:sz w:val="20"/>
                <w:szCs w:val="20"/>
                <w:lang w:eastAsia="it-IT"/>
              </w:rPr>
            </w:pPr>
            <w:r w:rsidRPr="00072A3C">
              <w:rPr>
                <w:sz w:val="20"/>
                <w:szCs w:val="20"/>
                <w:lang w:eastAsia="it-IT"/>
              </w:rPr>
              <w:t>euro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3C" w:rsidRPr="00072A3C" w:rsidRDefault="00072A3C" w:rsidP="00072A3C">
            <w:pPr>
              <w:tabs>
                <w:tab w:val="center" w:pos="8080"/>
              </w:tabs>
              <w:spacing w:before="120"/>
              <w:ind w:left="0" w:firstLine="0"/>
              <w:jc w:val="left"/>
              <w:rPr>
                <w:sz w:val="20"/>
                <w:szCs w:val="20"/>
                <w:lang w:eastAsia="it-IT"/>
              </w:rPr>
            </w:pPr>
          </w:p>
        </w:tc>
      </w:tr>
      <w:tr w:rsidR="00072A3C" w:rsidRPr="00072A3C" w:rsidTr="00BA23C6">
        <w:tblPrEx>
          <w:tblCellMar>
            <w:top w:w="0" w:type="dxa"/>
            <w:bottom w:w="0" w:type="dxa"/>
          </w:tblCellMar>
        </w:tblPrEx>
        <w:tc>
          <w:tcPr>
            <w:tcW w:w="4890" w:type="dxa"/>
          </w:tcPr>
          <w:p w:rsidR="00072A3C" w:rsidRPr="00072A3C" w:rsidRDefault="00072A3C" w:rsidP="00072A3C">
            <w:pPr>
              <w:tabs>
                <w:tab w:val="center" w:pos="8080"/>
              </w:tabs>
              <w:spacing w:before="120"/>
              <w:ind w:left="0" w:firstLine="0"/>
              <w:jc w:val="left"/>
              <w:rPr>
                <w:sz w:val="4"/>
                <w:szCs w:val="4"/>
                <w:lang w:eastAsia="it-IT"/>
              </w:rPr>
            </w:pPr>
          </w:p>
        </w:tc>
        <w:tc>
          <w:tcPr>
            <w:tcW w:w="709" w:type="dxa"/>
            <w:vAlign w:val="center"/>
          </w:tcPr>
          <w:p w:rsidR="00072A3C" w:rsidRPr="00072A3C" w:rsidRDefault="00072A3C" w:rsidP="00072A3C">
            <w:pPr>
              <w:tabs>
                <w:tab w:val="center" w:pos="8080"/>
              </w:tabs>
              <w:spacing w:before="120"/>
              <w:ind w:left="0" w:firstLine="0"/>
              <w:jc w:val="left"/>
              <w:rPr>
                <w:sz w:val="4"/>
                <w:szCs w:val="4"/>
                <w:lang w:eastAsia="it-IT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</w:tcPr>
          <w:p w:rsidR="00072A3C" w:rsidRPr="00072A3C" w:rsidRDefault="00072A3C" w:rsidP="00072A3C">
            <w:pPr>
              <w:tabs>
                <w:tab w:val="center" w:pos="8080"/>
              </w:tabs>
              <w:spacing w:before="120"/>
              <w:ind w:left="0" w:firstLine="0"/>
              <w:jc w:val="left"/>
              <w:rPr>
                <w:sz w:val="4"/>
                <w:szCs w:val="4"/>
                <w:lang w:eastAsia="it-IT"/>
              </w:rPr>
            </w:pPr>
          </w:p>
        </w:tc>
      </w:tr>
      <w:tr w:rsidR="00072A3C" w:rsidRPr="00072A3C" w:rsidTr="00BA23C6">
        <w:tblPrEx>
          <w:tblCellMar>
            <w:top w:w="0" w:type="dxa"/>
            <w:bottom w:w="0" w:type="dxa"/>
          </w:tblCellMar>
        </w:tblPrEx>
        <w:tc>
          <w:tcPr>
            <w:tcW w:w="4890" w:type="dxa"/>
          </w:tcPr>
          <w:p w:rsidR="00072A3C" w:rsidRPr="00072A3C" w:rsidRDefault="00072A3C" w:rsidP="00072A3C">
            <w:pPr>
              <w:tabs>
                <w:tab w:val="center" w:pos="8080"/>
              </w:tabs>
              <w:spacing w:before="120"/>
              <w:ind w:left="0" w:firstLine="0"/>
              <w:jc w:val="left"/>
              <w:rPr>
                <w:sz w:val="20"/>
                <w:szCs w:val="20"/>
                <w:lang w:eastAsia="it-IT"/>
              </w:rPr>
            </w:pPr>
            <w:r w:rsidRPr="00072A3C">
              <w:rPr>
                <w:sz w:val="20"/>
                <w:szCs w:val="20"/>
                <w:lang w:eastAsia="it-IT"/>
              </w:rPr>
              <w:t>Percentuale di ribasso (in lettere)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072A3C" w:rsidRPr="00072A3C" w:rsidRDefault="00072A3C" w:rsidP="00072A3C">
            <w:pPr>
              <w:tabs>
                <w:tab w:val="center" w:pos="8080"/>
              </w:tabs>
              <w:spacing w:before="120"/>
              <w:ind w:left="0" w:firstLine="0"/>
              <w:jc w:val="center"/>
              <w:rPr>
                <w:sz w:val="20"/>
                <w:szCs w:val="20"/>
                <w:lang w:eastAsia="it-IT"/>
              </w:rPr>
            </w:pPr>
            <w:r w:rsidRPr="00072A3C">
              <w:rPr>
                <w:sz w:val="20"/>
                <w:szCs w:val="20"/>
                <w:lang w:eastAsia="it-IT"/>
              </w:rPr>
              <w:t>euro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3C" w:rsidRPr="00072A3C" w:rsidRDefault="00072A3C" w:rsidP="00072A3C">
            <w:pPr>
              <w:tabs>
                <w:tab w:val="center" w:pos="8080"/>
              </w:tabs>
              <w:spacing w:before="120"/>
              <w:ind w:left="0" w:firstLine="0"/>
              <w:jc w:val="left"/>
              <w:rPr>
                <w:sz w:val="20"/>
                <w:szCs w:val="20"/>
                <w:lang w:eastAsia="it-IT"/>
              </w:rPr>
            </w:pPr>
          </w:p>
        </w:tc>
      </w:tr>
    </w:tbl>
    <w:p w:rsidR="00072A3C" w:rsidRPr="00072A3C" w:rsidRDefault="00072A3C" w:rsidP="00072A3C">
      <w:pPr>
        <w:tabs>
          <w:tab w:val="center" w:pos="8080"/>
        </w:tabs>
        <w:ind w:left="0" w:firstLine="0"/>
        <w:jc w:val="left"/>
        <w:rPr>
          <w:sz w:val="20"/>
          <w:szCs w:val="20"/>
          <w:lang w:eastAsia="it-IT"/>
        </w:rPr>
      </w:pPr>
    </w:p>
    <w:p w:rsidR="00072A3C" w:rsidRPr="00072A3C" w:rsidRDefault="00072A3C" w:rsidP="00072A3C">
      <w:pPr>
        <w:tabs>
          <w:tab w:val="center" w:pos="8080"/>
        </w:tabs>
        <w:ind w:left="0" w:firstLine="0"/>
        <w:jc w:val="left"/>
        <w:rPr>
          <w:sz w:val="20"/>
          <w:szCs w:val="20"/>
          <w:u w:val="single"/>
          <w:lang w:eastAsia="it-IT"/>
        </w:rPr>
      </w:pPr>
    </w:p>
    <w:p w:rsidR="00072A3C" w:rsidRPr="00072A3C" w:rsidRDefault="00072A3C" w:rsidP="00072A3C">
      <w:pPr>
        <w:tabs>
          <w:tab w:val="center" w:pos="8080"/>
        </w:tabs>
        <w:ind w:left="0" w:firstLine="0"/>
        <w:rPr>
          <w:sz w:val="20"/>
          <w:szCs w:val="20"/>
          <w:u w:val="single"/>
          <w:lang w:eastAsia="it-IT"/>
        </w:rPr>
      </w:pPr>
      <w:r w:rsidRPr="00072A3C">
        <w:rPr>
          <w:sz w:val="20"/>
          <w:szCs w:val="20"/>
          <w:u w:val="single"/>
          <w:lang w:eastAsia="it-IT"/>
        </w:rPr>
        <w:t xml:space="preserve">NB: In caso di discordanza tra le percentuali di ribasso indicate in cifre e quelle indicate in lettere, sarà ritenuta valida l’offerta più vantaggiosa per la Stazione Appaltante, in applicazione del disposto dell’art.72 R.D. 23 maggio 1924 n.827. </w:t>
      </w:r>
    </w:p>
    <w:p w:rsidR="00072A3C" w:rsidRPr="00072A3C" w:rsidRDefault="00072A3C" w:rsidP="00072A3C">
      <w:pPr>
        <w:widowControl w:val="0"/>
        <w:tabs>
          <w:tab w:val="center" w:pos="8080"/>
        </w:tabs>
        <w:ind w:left="454" w:hanging="454"/>
        <w:rPr>
          <w:sz w:val="20"/>
          <w:szCs w:val="20"/>
          <w:lang w:eastAsia="it-IT"/>
        </w:rPr>
      </w:pPr>
    </w:p>
    <w:p w:rsidR="00072A3C" w:rsidRPr="00072A3C" w:rsidRDefault="00072A3C" w:rsidP="00072A3C">
      <w:pPr>
        <w:widowControl w:val="0"/>
        <w:tabs>
          <w:tab w:val="center" w:pos="8080"/>
        </w:tabs>
        <w:ind w:left="454" w:hanging="454"/>
        <w:rPr>
          <w:sz w:val="20"/>
          <w:szCs w:val="20"/>
          <w:lang w:eastAsia="it-IT"/>
        </w:rPr>
      </w:pPr>
      <w:r w:rsidRPr="00072A3C">
        <w:rPr>
          <w:sz w:val="20"/>
          <w:szCs w:val="20"/>
          <w:lang w:eastAsia="it-IT"/>
        </w:rPr>
        <w:t>Il totale del premio offerto è così determinato:</w:t>
      </w:r>
    </w:p>
    <w:p w:rsidR="00072A3C" w:rsidRPr="00072A3C" w:rsidRDefault="00072A3C" w:rsidP="00072A3C">
      <w:pPr>
        <w:widowControl w:val="0"/>
        <w:tabs>
          <w:tab w:val="center" w:pos="8080"/>
        </w:tabs>
        <w:ind w:left="454" w:hanging="454"/>
        <w:rPr>
          <w:sz w:val="20"/>
          <w:szCs w:val="20"/>
          <w:lang w:eastAsia="it-IT"/>
        </w:rPr>
      </w:pPr>
    </w:p>
    <w:tbl>
      <w:tblPr>
        <w:tblW w:w="0" w:type="auto"/>
        <w:jc w:val="center"/>
        <w:tblInd w:w="-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563"/>
        <w:gridCol w:w="2038"/>
        <w:gridCol w:w="1950"/>
        <w:gridCol w:w="1315"/>
      </w:tblGrid>
      <w:tr w:rsidR="00072A3C" w:rsidRPr="00072A3C" w:rsidTr="00BA23C6">
        <w:trPr>
          <w:trHeight w:val="611"/>
          <w:jc w:val="center"/>
        </w:trPr>
        <w:tc>
          <w:tcPr>
            <w:tcW w:w="2235" w:type="dxa"/>
            <w:vAlign w:val="center"/>
          </w:tcPr>
          <w:p w:rsidR="00072A3C" w:rsidRPr="00072A3C" w:rsidRDefault="00072A3C" w:rsidP="00072A3C">
            <w:pPr>
              <w:widowControl w:val="0"/>
              <w:tabs>
                <w:tab w:val="center" w:pos="8080"/>
              </w:tabs>
              <w:ind w:left="0" w:firstLine="0"/>
              <w:jc w:val="center"/>
              <w:rPr>
                <w:b/>
                <w:sz w:val="20"/>
                <w:szCs w:val="20"/>
                <w:lang w:eastAsia="it-IT"/>
              </w:rPr>
            </w:pPr>
          </w:p>
          <w:p w:rsidR="00072A3C" w:rsidRPr="00072A3C" w:rsidRDefault="00072A3C" w:rsidP="00072A3C">
            <w:pPr>
              <w:widowControl w:val="0"/>
              <w:tabs>
                <w:tab w:val="center" w:pos="8080"/>
              </w:tabs>
              <w:ind w:left="0" w:firstLine="0"/>
              <w:jc w:val="center"/>
              <w:rPr>
                <w:b/>
                <w:sz w:val="20"/>
                <w:szCs w:val="20"/>
                <w:lang w:eastAsia="it-IT"/>
              </w:rPr>
            </w:pPr>
            <w:r w:rsidRPr="00072A3C">
              <w:rPr>
                <w:b/>
                <w:sz w:val="20"/>
                <w:szCs w:val="20"/>
                <w:lang w:eastAsia="it-IT"/>
              </w:rPr>
              <w:t>Categoria</w:t>
            </w:r>
          </w:p>
        </w:tc>
        <w:tc>
          <w:tcPr>
            <w:tcW w:w="1563" w:type="dxa"/>
            <w:vAlign w:val="center"/>
          </w:tcPr>
          <w:p w:rsidR="00072A3C" w:rsidRPr="00072A3C" w:rsidRDefault="00072A3C" w:rsidP="00072A3C">
            <w:pPr>
              <w:widowControl w:val="0"/>
              <w:tabs>
                <w:tab w:val="center" w:pos="8080"/>
              </w:tabs>
              <w:ind w:left="0" w:firstLine="0"/>
              <w:jc w:val="center"/>
              <w:rPr>
                <w:b/>
                <w:sz w:val="20"/>
                <w:szCs w:val="20"/>
                <w:lang w:eastAsia="it-IT"/>
              </w:rPr>
            </w:pPr>
            <w:r w:rsidRPr="00072A3C">
              <w:rPr>
                <w:b/>
                <w:sz w:val="20"/>
                <w:szCs w:val="20"/>
                <w:lang w:eastAsia="it-IT"/>
              </w:rPr>
              <w:t xml:space="preserve">Premio annuo </w:t>
            </w:r>
            <w:proofErr w:type="spellStart"/>
            <w:r w:rsidRPr="00072A3C">
              <w:rPr>
                <w:b/>
                <w:sz w:val="20"/>
                <w:szCs w:val="20"/>
                <w:lang w:eastAsia="it-IT"/>
              </w:rPr>
              <w:t>procapite</w:t>
            </w:r>
            <w:proofErr w:type="spellEnd"/>
            <w:r w:rsidRPr="00072A3C">
              <w:rPr>
                <w:b/>
                <w:sz w:val="20"/>
                <w:szCs w:val="20"/>
                <w:lang w:eastAsia="it-IT"/>
              </w:rPr>
              <w:t xml:space="preserve"> a base d’asta</w:t>
            </w:r>
          </w:p>
        </w:tc>
        <w:tc>
          <w:tcPr>
            <w:tcW w:w="2038" w:type="dxa"/>
            <w:vAlign w:val="center"/>
          </w:tcPr>
          <w:p w:rsidR="00072A3C" w:rsidRPr="00072A3C" w:rsidRDefault="00072A3C" w:rsidP="00072A3C">
            <w:pPr>
              <w:widowControl w:val="0"/>
              <w:tabs>
                <w:tab w:val="center" w:pos="8080"/>
              </w:tabs>
              <w:ind w:left="0" w:firstLine="0"/>
              <w:jc w:val="center"/>
              <w:rPr>
                <w:b/>
                <w:sz w:val="20"/>
                <w:szCs w:val="20"/>
                <w:lang w:eastAsia="it-IT"/>
              </w:rPr>
            </w:pPr>
            <w:r w:rsidRPr="00072A3C">
              <w:rPr>
                <w:b/>
                <w:sz w:val="20"/>
                <w:szCs w:val="20"/>
                <w:lang w:eastAsia="it-IT"/>
              </w:rPr>
              <w:t>Premio annuale lordo Offerto</w:t>
            </w:r>
          </w:p>
        </w:tc>
        <w:tc>
          <w:tcPr>
            <w:tcW w:w="1950" w:type="dxa"/>
            <w:vAlign w:val="center"/>
          </w:tcPr>
          <w:p w:rsidR="00072A3C" w:rsidRPr="00072A3C" w:rsidRDefault="00072A3C" w:rsidP="00072A3C">
            <w:pPr>
              <w:widowControl w:val="0"/>
              <w:tabs>
                <w:tab w:val="center" w:pos="8080"/>
              </w:tabs>
              <w:ind w:left="0" w:firstLine="0"/>
              <w:jc w:val="center"/>
              <w:rPr>
                <w:b/>
                <w:sz w:val="20"/>
                <w:szCs w:val="20"/>
                <w:lang w:eastAsia="it-IT"/>
              </w:rPr>
            </w:pPr>
            <w:r w:rsidRPr="00072A3C">
              <w:rPr>
                <w:b/>
                <w:sz w:val="20"/>
                <w:szCs w:val="20"/>
                <w:lang w:eastAsia="it-IT"/>
              </w:rPr>
              <w:t>Premio triennale lordo offerto</w:t>
            </w:r>
          </w:p>
        </w:tc>
        <w:tc>
          <w:tcPr>
            <w:tcW w:w="1315" w:type="dxa"/>
            <w:vAlign w:val="center"/>
          </w:tcPr>
          <w:p w:rsidR="00072A3C" w:rsidRPr="00072A3C" w:rsidRDefault="00072A3C" w:rsidP="00072A3C">
            <w:pPr>
              <w:widowControl w:val="0"/>
              <w:tabs>
                <w:tab w:val="center" w:pos="8080"/>
              </w:tabs>
              <w:ind w:left="0" w:firstLine="0"/>
              <w:jc w:val="center"/>
              <w:rPr>
                <w:b/>
                <w:sz w:val="20"/>
                <w:szCs w:val="20"/>
                <w:lang w:eastAsia="it-IT"/>
              </w:rPr>
            </w:pPr>
            <w:r w:rsidRPr="00072A3C">
              <w:rPr>
                <w:b/>
                <w:sz w:val="20"/>
                <w:szCs w:val="20"/>
                <w:lang w:eastAsia="it-IT"/>
              </w:rPr>
              <w:t>% Ribasso</w:t>
            </w:r>
          </w:p>
        </w:tc>
      </w:tr>
      <w:tr w:rsidR="00072A3C" w:rsidRPr="00072A3C" w:rsidTr="00BA23C6">
        <w:trPr>
          <w:trHeight w:val="454"/>
          <w:jc w:val="center"/>
        </w:trPr>
        <w:tc>
          <w:tcPr>
            <w:tcW w:w="2235" w:type="dxa"/>
            <w:vAlign w:val="bottom"/>
          </w:tcPr>
          <w:p w:rsidR="00072A3C" w:rsidRPr="00072A3C" w:rsidRDefault="00072A3C" w:rsidP="00072A3C">
            <w:pPr>
              <w:widowControl w:val="0"/>
              <w:tabs>
                <w:tab w:val="center" w:pos="8080"/>
              </w:tabs>
              <w:ind w:left="0" w:firstLine="0"/>
              <w:jc w:val="left"/>
              <w:rPr>
                <w:b/>
                <w:sz w:val="20"/>
                <w:szCs w:val="20"/>
                <w:lang w:eastAsia="it-IT"/>
              </w:rPr>
            </w:pPr>
            <w:r w:rsidRPr="00072A3C">
              <w:rPr>
                <w:b/>
                <w:sz w:val="20"/>
                <w:szCs w:val="20"/>
                <w:lang w:eastAsia="it-IT"/>
              </w:rPr>
              <w:t>Dirigenti n. 14</w:t>
            </w:r>
          </w:p>
        </w:tc>
        <w:tc>
          <w:tcPr>
            <w:tcW w:w="1563" w:type="dxa"/>
            <w:shd w:val="clear" w:color="auto" w:fill="auto"/>
            <w:vAlign w:val="bottom"/>
          </w:tcPr>
          <w:p w:rsidR="00072A3C" w:rsidRPr="00072A3C" w:rsidRDefault="00072A3C" w:rsidP="00072A3C">
            <w:pPr>
              <w:widowControl w:val="0"/>
              <w:tabs>
                <w:tab w:val="center" w:pos="8080"/>
              </w:tabs>
              <w:ind w:left="0" w:firstLine="0"/>
              <w:jc w:val="right"/>
              <w:rPr>
                <w:b/>
                <w:sz w:val="20"/>
                <w:szCs w:val="20"/>
                <w:lang w:eastAsia="it-IT"/>
              </w:rPr>
            </w:pPr>
          </w:p>
          <w:p w:rsidR="00072A3C" w:rsidRPr="00072A3C" w:rsidRDefault="00072A3C" w:rsidP="00072A3C">
            <w:pPr>
              <w:widowControl w:val="0"/>
              <w:tabs>
                <w:tab w:val="center" w:pos="8080"/>
              </w:tabs>
              <w:ind w:left="0" w:firstLine="0"/>
              <w:jc w:val="right"/>
              <w:rPr>
                <w:b/>
                <w:sz w:val="20"/>
                <w:szCs w:val="20"/>
                <w:lang w:eastAsia="it-IT"/>
              </w:rPr>
            </w:pPr>
            <w:r w:rsidRPr="00072A3C">
              <w:rPr>
                <w:b/>
                <w:sz w:val="20"/>
                <w:szCs w:val="20"/>
                <w:lang w:eastAsia="it-IT"/>
              </w:rPr>
              <w:t xml:space="preserve">€ </w:t>
            </w:r>
          </w:p>
        </w:tc>
        <w:tc>
          <w:tcPr>
            <w:tcW w:w="2038" w:type="dxa"/>
            <w:vAlign w:val="bottom"/>
          </w:tcPr>
          <w:p w:rsidR="00072A3C" w:rsidRPr="00072A3C" w:rsidRDefault="00072A3C" w:rsidP="00072A3C">
            <w:pPr>
              <w:widowControl w:val="0"/>
              <w:tabs>
                <w:tab w:val="center" w:pos="8080"/>
              </w:tabs>
              <w:ind w:left="0" w:firstLine="0"/>
              <w:jc w:val="left"/>
              <w:rPr>
                <w:b/>
                <w:sz w:val="20"/>
                <w:szCs w:val="20"/>
                <w:lang w:eastAsia="it-IT"/>
              </w:rPr>
            </w:pPr>
          </w:p>
          <w:p w:rsidR="00072A3C" w:rsidRPr="00072A3C" w:rsidRDefault="00072A3C" w:rsidP="00072A3C">
            <w:pPr>
              <w:widowControl w:val="0"/>
              <w:tabs>
                <w:tab w:val="center" w:pos="8080"/>
              </w:tabs>
              <w:ind w:left="0" w:firstLine="0"/>
              <w:jc w:val="left"/>
              <w:rPr>
                <w:b/>
                <w:sz w:val="20"/>
                <w:szCs w:val="20"/>
                <w:lang w:eastAsia="it-IT"/>
              </w:rPr>
            </w:pPr>
            <w:r w:rsidRPr="00072A3C">
              <w:rPr>
                <w:b/>
                <w:sz w:val="20"/>
                <w:szCs w:val="20"/>
                <w:lang w:eastAsia="it-IT"/>
              </w:rPr>
              <w:t xml:space="preserve">€ </w:t>
            </w:r>
          </w:p>
        </w:tc>
        <w:tc>
          <w:tcPr>
            <w:tcW w:w="1950" w:type="dxa"/>
            <w:vAlign w:val="bottom"/>
          </w:tcPr>
          <w:p w:rsidR="00072A3C" w:rsidRPr="00072A3C" w:rsidRDefault="00072A3C" w:rsidP="00072A3C">
            <w:pPr>
              <w:widowControl w:val="0"/>
              <w:tabs>
                <w:tab w:val="center" w:pos="8080"/>
              </w:tabs>
              <w:ind w:left="0" w:firstLine="0"/>
              <w:jc w:val="left"/>
              <w:rPr>
                <w:b/>
                <w:sz w:val="20"/>
                <w:szCs w:val="20"/>
                <w:lang w:eastAsia="it-IT"/>
              </w:rPr>
            </w:pPr>
          </w:p>
          <w:p w:rsidR="00072A3C" w:rsidRPr="00072A3C" w:rsidRDefault="00072A3C" w:rsidP="00072A3C">
            <w:pPr>
              <w:widowControl w:val="0"/>
              <w:tabs>
                <w:tab w:val="center" w:pos="8080"/>
              </w:tabs>
              <w:ind w:left="0" w:firstLine="0"/>
              <w:jc w:val="left"/>
              <w:rPr>
                <w:b/>
                <w:sz w:val="20"/>
                <w:szCs w:val="20"/>
                <w:lang w:eastAsia="it-IT"/>
              </w:rPr>
            </w:pPr>
            <w:r w:rsidRPr="00072A3C">
              <w:rPr>
                <w:b/>
                <w:sz w:val="20"/>
                <w:szCs w:val="20"/>
                <w:lang w:eastAsia="it-IT"/>
              </w:rPr>
              <w:t xml:space="preserve">€ </w:t>
            </w:r>
          </w:p>
        </w:tc>
        <w:tc>
          <w:tcPr>
            <w:tcW w:w="1315" w:type="dxa"/>
            <w:vAlign w:val="bottom"/>
          </w:tcPr>
          <w:p w:rsidR="00072A3C" w:rsidRPr="00072A3C" w:rsidRDefault="00072A3C" w:rsidP="00072A3C">
            <w:pPr>
              <w:widowControl w:val="0"/>
              <w:tabs>
                <w:tab w:val="center" w:pos="8080"/>
              </w:tabs>
              <w:ind w:left="0" w:firstLine="0"/>
              <w:jc w:val="right"/>
              <w:rPr>
                <w:b/>
                <w:sz w:val="20"/>
                <w:szCs w:val="20"/>
                <w:lang w:eastAsia="it-IT"/>
              </w:rPr>
            </w:pPr>
          </w:p>
          <w:p w:rsidR="00072A3C" w:rsidRPr="00072A3C" w:rsidRDefault="00072A3C" w:rsidP="00072A3C">
            <w:pPr>
              <w:widowControl w:val="0"/>
              <w:tabs>
                <w:tab w:val="center" w:pos="8080"/>
              </w:tabs>
              <w:ind w:left="0" w:right="183" w:firstLine="0"/>
              <w:jc w:val="right"/>
              <w:rPr>
                <w:b/>
                <w:sz w:val="20"/>
                <w:szCs w:val="20"/>
                <w:lang w:eastAsia="it-IT"/>
              </w:rPr>
            </w:pPr>
            <w:r w:rsidRPr="00072A3C">
              <w:rPr>
                <w:b/>
                <w:sz w:val="20"/>
                <w:szCs w:val="20"/>
                <w:lang w:eastAsia="it-IT"/>
              </w:rPr>
              <w:t>%</w:t>
            </w:r>
          </w:p>
        </w:tc>
      </w:tr>
    </w:tbl>
    <w:p w:rsidR="00072A3C" w:rsidRPr="00072A3C" w:rsidRDefault="00072A3C" w:rsidP="00072A3C">
      <w:pPr>
        <w:widowControl w:val="0"/>
        <w:tabs>
          <w:tab w:val="center" w:pos="8080"/>
        </w:tabs>
        <w:ind w:left="454" w:hanging="454"/>
        <w:rPr>
          <w:sz w:val="20"/>
          <w:szCs w:val="20"/>
          <w:lang w:eastAsia="it-IT"/>
        </w:rPr>
      </w:pPr>
    </w:p>
    <w:p w:rsidR="00072A3C" w:rsidRPr="00072A3C" w:rsidRDefault="00072A3C" w:rsidP="00072A3C">
      <w:pPr>
        <w:widowControl w:val="0"/>
        <w:tabs>
          <w:tab w:val="center" w:pos="8080"/>
        </w:tabs>
        <w:spacing w:line="360" w:lineRule="auto"/>
        <w:ind w:left="0" w:firstLine="0"/>
        <w:rPr>
          <w:b/>
          <w:lang w:eastAsia="it-IT"/>
        </w:rPr>
      </w:pPr>
    </w:p>
    <w:p w:rsidR="00072A3C" w:rsidRPr="00072A3C" w:rsidRDefault="00072A3C" w:rsidP="00072A3C">
      <w:pPr>
        <w:widowControl w:val="0"/>
        <w:tabs>
          <w:tab w:val="center" w:pos="8080"/>
        </w:tabs>
        <w:spacing w:line="360" w:lineRule="auto"/>
        <w:ind w:left="426" w:firstLine="0"/>
        <w:rPr>
          <w:sz w:val="20"/>
          <w:szCs w:val="20"/>
          <w:lang w:eastAsia="it-IT"/>
        </w:rPr>
      </w:pPr>
      <w:r w:rsidRPr="00072A3C">
        <w:rPr>
          <w:sz w:val="20"/>
          <w:szCs w:val="20"/>
          <w:lang w:eastAsia="it-IT"/>
        </w:rPr>
        <w:t>________, lì_____________                                                                 Timbro e  Firma</w:t>
      </w:r>
    </w:p>
    <w:p w:rsidR="00C42BF2" w:rsidRDefault="00C42BF2"/>
    <w:sectPr w:rsidR="00C42BF2" w:rsidSect="006157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4" w:code="9"/>
      <w:pgMar w:top="1418" w:right="850" w:bottom="993" w:left="1701" w:header="284" w:footer="277" w:gutter="0"/>
      <w:paperSrc w:first="1" w:other="1"/>
      <w:pgNumType w:start="1"/>
      <w:cols w:space="720" w:equalWidth="0">
        <w:col w:w="9356"/>
      </w:cols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852" w:rsidRDefault="005F0852" w:rsidP="00072A3C">
      <w:r>
        <w:separator/>
      </w:r>
    </w:p>
  </w:endnote>
  <w:endnote w:type="continuationSeparator" w:id="0">
    <w:p w:rsidR="005F0852" w:rsidRDefault="005F0852" w:rsidP="00072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AF6" w:rsidRDefault="005F0852" w:rsidP="0096084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26</w:t>
    </w:r>
    <w:r>
      <w:rPr>
        <w:rStyle w:val="Numeropagina"/>
      </w:rPr>
      <w:fldChar w:fldCharType="end"/>
    </w:r>
  </w:p>
  <w:p w:rsidR="00465AF6" w:rsidRDefault="005F0852" w:rsidP="00B857E9">
    <w:pPr>
      <w:pStyle w:val="Pidipagina"/>
      <w:ind w:right="360"/>
    </w:pPr>
  </w:p>
  <w:p w:rsidR="00465AF6" w:rsidRDefault="005F085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AF6" w:rsidRDefault="005F0852" w:rsidP="00A87A5E">
    <w:pPr>
      <w:pStyle w:val="Pidipagina"/>
      <w:ind w:right="360"/>
      <w:jc w:val="right"/>
    </w:pPr>
    <w:r>
      <w:rPr>
        <w:rStyle w:val="Numeropagina"/>
      </w:rPr>
      <w:fldChar w:fldCharType="begin"/>
    </w:r>
    <w:r>
      <w:rPr>
        <w:rStyle w:val="Numeropagina"/>
      </w:rPr>
      <w:instrText xml:space="preserve"> PAGE   </w:instrText>
    </w:r>
    <w:r>
      <w:rPr>
        <w:rStyle w:val="Numeropagina"/>
      </w:rPr>
      <w:fldChar w:fldCharType="separate"/>
    </w:r>
    <w:r w:rsidR="00072A3C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465AF6" w:rsidRDefault="005F0852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AF6" w:rsidRPr="005372C7" w:rsidRDefault="005F0852" w:rsidP="005372C7">
    <w:pPr>
      <w:pStyle w:val="Pidipagina"/>
      <w:pBdr>
        <w:top w:val="single" w:sz="6" w:space="0" w:color="auto" w:shadow="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852" w:rsidRDefault="005F0852" w:rsidP="00072A3C">
      <w:r>
        <w:separator/>
      </w:r>
    </w:p>
  </w:footnote>
  <w:footnote w:type="continuationSeparator" w:id="0">
    <w:p w:rsidR="005F0852" w:rsidRDefault="005F0852" w:rsidP="00072A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A3C" w:rsidRDefault="00072A3C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AF6" w:rsidRPr="00072A3C" w:rsidRDefault="005F0852" w:rsidP="00072A3C">
    <w:pPr>
      <w:pStyle w:val="Intestazione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A3C" w:rsidRDefault="00072A3C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8582F"/>
    <w:multiLevelType w:val="multilevel"/>
    <w:tmpl w:val="BDB672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2736"/>
        </w:tabs>
        <w:ind w:left="2736" w:hanging="576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5D"/>
    <w:rsid w:val="00072A3C"/>
    <w:rsid w:val="005F0852"/>
    <w:rsid w:val="0078068F"/>
    <w:rsid w:val="00BE185D"/>
    <w:rsid w:val="00C42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autoRedefine/>
    <w:qFormat/>
    <w:rsid w:val="0078068F"/>
    <w:pPr>
      <w:spacing w:after="0" w:line="240" w:lineRule="auto"/>
      <w:ind w:left="720" w:hanging="720"/>
      <w:jc w:val="both"/>
    </w:pPr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8068F"/>
    <w:pPr>
      <w:keepNext/>
      <w:ind w:left="250" w:right="278"/>
      <w:jc w:val="center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78068F"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78068F"/>
    <w:pPr>
      <w:keepNext/>
      <w:tabs>
        <w:tab w:val="num" w:pos="2520"/>
      </w:tabs>
      <w:spacing w:before="240" w:after="60"/>
      <w:ind w:left="252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78068F"/>
    <w:pPr>
      <w:keepNext/>
      <w:overflowPunct w:val="0"/>
      <w:autoSpaceDE w:val="0"/>
      <w:autoSpaceDN w:val="0"/>
      <w:adjustRightInd w:val="0"/>
      <w:outlineLvl w:val="3"/>
    </w:pPr>
    <w:rPr>
      <w:rFonts w:asciiTheme="minorHAnsi" w:eastAsiaTheme="minorEastAsia" w:hAnsiTheme="minorHAns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78068F"/>
    <w:pPr>
      <w:keepNext/>
      <w:overflowPunct w:val="0"/>
      <w:autoSpaceDE w:val="0"/>
      <w:autoSpaceDN w:val="0"/>
      <w:adjustRightInd w:val="0"/>
      <w:ind w:left="284" w:hanging="284"/>
      <w:jc w:val="center"/>
      <w:outlineLvl w:val="4"/>
    </w:pPr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78068F"/>
    <w:pPr>
      <w:keepNext/>
      <w:overflowPunct w:val="0"/>
      <w:autoSpaceDE w:val="0"/>
      <w:autoSpaceDN w:val="0"/>
      <w:adjustRightInd w:val="0"/>
      <w:jc w:val="center"/>
      <w:outlineLvl w:val="5"/>
    </w:pPr>
    <w:rPr>
      <w:rFonts w:asciiTheme="minorHAnsi" w:eastAsiaTheme="minorEastAsia" w:hAnsiTheme="minorHAnsi" w:cs="Times New Roman"/>
      <w:b/>
      <w:bCs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78068F"/>
    <w:pPr>
      <w:keepNext/>
      <w:ind w:right="638"/>
      <w:jc w:val="left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8068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78068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78068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rsid w:val="0078068F"/>
    <w:rPr>
      <w:rFonts w:asciiTheme="minorHAnsi" w:eastAsiaTheme="minorEastAsia" w:hAnsiTheme="minorHAns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rsid w:val="0078068F"/>
    <w:rPr>
      <w:rFonts w:asciiTheme="minorHAnsi" w:eastAsiaTheme="minorEastAsia" w:hAnsiTheme="minorHAns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rsid w:val="0078068F"/>
    <w:rPr>
      <w:rFonts w:asciiTheme="minorHAnsi" w:eastAsiaTheme="minorEastAsia" w:hAnsiTheme="minorHAnsi"/>
      <w:b/>
      <w:bCs/>
    </w:rPr>
  </w:style>
  <w:style w:type="character" w:customStyle="1" w:styleId="Titolo9Carattere">
    <w:name w:val="Titolo 9 Carattere"/>
    <w:basedOn w:val="Carpredefinitoparagrafo"/>
    <w:link w:val="Titolo9"/>
    <w:uiPriority w:val="9"/>
    <w:rsid w:val="0078068F"/>
    <w:rPr>
      <w:rFonts w:asciiTheme="majorHAnsi" w:eastAsiaTheme="majorEastAsia" w:hAnsiTheme="majorHAnsi"/>
    </w:rPr>
  </w:style>
  <w:style w:type="paragraph" w:styleId="Titolo">
    <w:name w:val="Title"/>
    <w:basedOn w:val="Normale"/>
    <w:link w:val="TitoloCarattere"/>
    <w:uiPriority w:val="10"/>
    <w:qFormat/>
    <w:rsid w:val="0078068F"/>
    <w:pPr>
      <w:overflowPunct w:val="0"/>
      <w:autoSpaceDE w:val="0"/>
      <w:autoSpaceDN w:val="0"/>
      <w:adjustRightInd w:val="0"/>
      <w:jc w:val="center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10"/>
    <w:rsid w:val="0078068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Nessunaspaziatura">
    <w:name w:val="No Spacing"/>
    <w:uiPriority w:val="1"/>
    <w:qFormat/>
    <w:rsid w:val="0078068F"/>
    <w:pPr>
      <w:spacing w:after="0" w:line="240" w:lineRule="auto"/>
      <w:ind w:left="708" w:hanging="708"/>
      <w:jc w:val="both"/>
    </w:pPr>
    <w:rPr>
      <w:rFonts w:ascii="Arial" w:hAnsi="Arial" w:cs="Arial"/>
      <w:sz w:val="24"/>
      <w:szCs w:val="24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072A3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72A3C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072A3C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072A3C"/>
    <w:rPr>
      <w:rFonts w:ascii="Arial" w:hAnsi="Arial" w:cs="Arial"/>
      <w:sz w:val="24"/>
      <w:szCs w:val="24"/>
    </w:rPr>
  </w:style>
  <w:style w:type="character" w:styleId="Numeropagina">
    <w:name w:val="page number"/>
    <w:basedOn w:val="Carpredefinitoparagrafo"/>
    <w:rsid w:val="00072A3C"/>
  </w:style>
  <w:style w:type="paragraph" w:styleId="Intestazione">
    <w:name w:val="header"/>
    <w:basedOn w:val="Normale"/>
    <w:link w:val="IntestazioneCarattere"/>
    <w:uiPriority w:val="99"/>
    <w:unhideWhenUsed/>
    <w:rsid w:val="00072A3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72A3C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autoRedefine/>
    <w:qFormat/>
    <w:rsid w:val="0078068F"/>
    <w:pPr>
      <w:spacing w:after="0" w:line="240" w:lineRule="auto"/>
      <w:ind w:left="720" w:hanging="720"/>
      <w:jc w:val="both"/>
    </w:pPr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8068F"/>
    <w:pPr>
      <w:keepNext/>
      <w:ind w:left="250" w:right="278"/>
      <w:jc w:val="center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78068F"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78068F"/>
    <w:pPr>
      <w:keepNext/>
      <w:tabs>
        <w:tab w:val="num" w:pos="2520"/>
      </w:tabs>
      <w:spacing w:before="240" w:after="60"/>
      <w:ind w:left="252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78068F"/>
    <w:pPr>
      <w:keepNext/>
      <w:overflowPunct w:val="0"/>
      <w:autoSpaceDE w:val="0"/>
      <w:autoSpaceDN w:val="0"/>
      <w:adjustRightInd w:val="0"/>
      <w:outlineLvl w:val="3"/>
    </w:pPr>
    <w:rPr>
      <w:rFonts w:asciiTheme="minorHAnsi" w:eastAsiaTheme="minorEastAsia" w:hAnsiTheme="minorHAns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78068F"/>
    <w:pPr>
      <w:keepNext/>
      <w:overflowPunct w:val="0"/>
      <w:autoSpaceDE w:val="0"/>
      <w:autoSpaceDN w:val="0"/>
      <w:adjustRightInd w:val="0"/>
      <w:ind w:left="284" w:hanging="284"/>
      <w:jc w:val="center"/>
      <w:outlineLvl w:val="4"/>
    </w:pPr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78068F"/>
    <w:pPr>
      <w:keepNext/>
      <w:overflowPunct w:val="0"/>
      <w:autoSpaceDE w:val="0"/>
      <w:autoSpaceDN w:val="0"/>
      <w:adjustRightInd w:val="0"/>
      <w:jc w:val="center"/>
      <w:outlineLvl w:val="5"/>
    </w:pPr>
    <w:rPr>
      <w:rFonts w:asciiTheme="minorHAnsi" w:eastAsiaTheme="minorEastAsia" w:hAnsiTheme="minorHAnsi" w:cs="Times New Roman"/>
      <w:b/>
      <w:bCs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78068F"/>
    <w:pPr>
      <w:keepNext/>
      <w:ind w:right="638"/>
      <w:jc w:val="left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8068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78068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78068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rsid w:val="0078068F"/>
    <w:rPr>
      <w:rFonts w:asciiTheme="minorHAnsi" w:eastAsiaTheme="minorEastAsia" w:hAnsiTheme="minorHAns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rsid w:val="0078068F"/>
    <w:rPr>
      <w:rFonts w:asciiTheme="minorHAnsi" w:eastAsiaTheme="minorEastAsia" w:hAnsiTheme="minorHAns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rsid w:val="0078068F"/>
    <w:rPr>
      <w:rFonts w:asciiTheme="minorHAnsi" w:eastAsiaTheme="minorEastAsia" w:hAnsiTheme="minorHAnsi"/>
      <w:b/>
      <w:bCs/>
    </w:rPr>
  </w:style>
  <w:style w:type="character" w:customStyle="1" w:styleId="Titolo9Carattere">
    <w:name w:val="Titolo 9 Carattere"/>
    <w:basedOn w:val="Carpredefinitoparagrafo"/>
    <w:link w:val="Titolo9"/>
    <w:uiPriority w:val="9"/>
    <w:rsid w:val="0078068F"/>
    <w:rPr>
      <w:rFonts w:asciiTheme="majorHAnsi" w:eastAsiaTheme="majorEastAsia" w:hAnsiTheme="majorHAnsi"/>
    </w:rPr>
  </w:style>
  <w:style w:type="paragraph" w:styleId="Titolo">
    <w:name w:val="Title"/>
    <w:basedOn w:val="Normale"/>
    <w:link w:val="TitoloCarattere"/>
    <w:uiPriority w:val="10"/>
    <w:qFormat/>
    <w:rsid w:val="0078068F"/>
    <w:pPr>
      <w:overflowPunct w:val="0"/>
      <w:autoSpaceDE w:val="0"/>
      <w:autoSpaceDN w:val="0"/>
      <w:adjustRightInd w:val="0"/>
      <w:jc w:val="center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10"/>
    <w:rsid w:val="0078068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Nessunaspaziatura">
    <w:name w:val="No Spacing"/>
    <w:uiPriority w:val="1"/>
    <w:qFormat/>
    <w:rsid w:val="0078068F"/>
    <w:pPr>
      <w:spacing w:after="0" w:line="240" w:lineRule="auto"/>
      <w:ind w:left="708" w:hanging="708"/>
      <w:jc w:val="both"/>
    </w:pPr>
    <w:rPr>
      <w:rFonts w:ascii="Arial" w:hAnsi="Arial" w:cs="Arial"/>
      <w:sz w:val="24"/>
      <w:szCs w:val="24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072A3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72A3C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072A3C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072A3C"/>
    <w:rPr>
      <w:rFonts w:ascii="Arial" w:hAnsi="Arial" w:cs="Arial"/>
      <w:sz w:val="24"/>
      <w:szCs w:val="24"/>
    </w:rPr>
  </w:style>
  <w:style w:type="character" w:styleId="Numeropagina">
    <w:name w:val="page number"/>
    <w:basedOn w:val="Carpredefinitoparagrafo"/>
    <w:rsid w:val="00072A3C"/>
  </w:style>
  <w:style w:type="paragraph" w:styleId="Intestazione">
    <w:name w:val="header"/>
    <w:basedOn w:val="Normale"/>
    <w:link w:val="IntestazioneCarattere"/>
    <w:uiPriority w:val="99"/>
    <w:unhideWhenUsed/>
    <w:rsid w:val="00072A3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72A3C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1412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Casini</dc:creator>
  <cp:keywords/>
  <dc:description/>
  <cp:lastModifiedBy>Andrea Casini</cp:lastModifiedBy>
  <cp:revision>2</cp:revision>
  <dcterms:created xsi:type="dcterms:W3CDTF">2014-11-10T14:53:00Z</dcterms:created>
  <dcterms:modified xsi:type="dcterms:W3CDTF">2014-11-10T14:54:00Z</dcterms:modified>
</cp:coreProperties>
</file>